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E07" w:rsidRDefault="00CC671F">
      <w:pPr>
        <w:pStyle w:val="a3"/>
        <w:spacing w:line="20" w:lineRule="exact"/>
        <w:ind w:left="12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137" style="width:.7pt;height:.15pt;mso-position-horizontal-relative:char;mso-position-vertical-relative:line" coordsize="14,3">
            <v:shape id="_x0000_s1149" style="position:absolute;width:2;height:3" coordsize="0,3" path="m,l,3,,xe" fillcolor="#9f9f9f" stroked="f">
              <v:path arrowok="t"/>
            </v:shape>
            <v:shape id="_x0000_s1148" style="position:absolute;width:2;height:2" coordsize="0,1" path="m,l,xe" fillcolor="#9f9f9f" stroked="f">
              <v:path arrowok="t"/>
            </v:shape>
            <v:shape id="_x0000_s1147" style="position:absolute;width:2;height:3" coordsize="0,3" path="m,l,3,,xe" fillcolor="#e2e2e2" stroked="f">
              <v:path arrowok="t"/>
            </v:shape>
            <v:shape id="_x0000_s1146" style="position:absolute;top:2;width:2;height:2" coordorigin=",3" coordsize="0,1" path="m,3r,xe" fillcolor="#e2e2e2" stroked="f">
              <v:path arrowok="t"/>
            </v:shape>
            <v:shape id="_x0000_s1145" style="position:absolute;width:2;height:3" coordsize="0,3" path="m,l,3,,xe" fillcolor="#696969" stroked="f">
              <v:path arrowok="t"/>
            </v:shape>
            <v:shape id="_x0000_s1144" style="position:absolute;width:2;height:2" coordsize="0,1" path="m,l,xe" fillcolor="#696969" stroked="f">
              <v:path arrowok="t"/>
            </v:shape>
            <v:shape id="_x0000_s1143" style="position:absolute;left:14;width:2;height:3" coordorigin="14" coordsize="0,3" path="m14,r,3l14,xe" fillcolor="#9f9f9f" stroked="f">
              <v:path arrowok="t"/>
            </v:shape>
            <v:shape id="_x0000_s1142" style="position:absolute;left:14;width:2;height:2" coordorigin="14" coordsize="0,1" path="m14,r,xe" fillcolor="#9f9f9f" stroked="f">
              <v:path arrowok="t"/>
            </v:shape>
            <v:shape id="_x0000_s1141" style="position:absolute;left:14;width:2;height:3" coordorigin="14" coordsize="0,3" path="m14,r,3l14,xe" fillcolor="#e2e2e2" stroked="f">
              <v:path arrowok="t"/>
            </v:shape>
            <v:shape id="_x0000_s1140" style="position:absolute;left:14;top:2;width:2;height:2" coordorigin="14,3" coordsize="0,1" path="m14,3r,xe" fillcolor="#e2e2e2" stroked="f">
              <v:path arrowok="t"/>
            </v:shape>
            <v:shape id="_x0000_s1139" style="position:absolute;left:14;width:2;height:3" coordorigin="14" coordsize="0,3" path="m14,r,3l14,xe" fillcolor="#696969" stroked="f">
              <v:path arrowok="t"/>
            </v:shape>
            <v:shape id="_x0000_s1138" style="position:absolute;left:14;width:2;height:2" coordorigin="14" coordsize="0,1" path="m14,r,xe" fillcolor="#696969" stroked="f">
              <v:path arrowok="t"/>
            </v:shape>
            <w10:wrap type="none"/>
            <w10:anchorlock/>
          </v:group>
        </w:pict>
      </w:r>
    </w:p>
    <w:p w:rsidR="009C7A41" w:rsidRDefault="009C7A41" w:rsidP="007F30DE">
      <w:pPr>
        <w:ind w:rightChars="-378" w:right="-832"/>
        <w:jc w:val="center"/>
        <w:rPr>
          <w:rFonts w:ascii="黑体" w:eastAsia="黑体"/>
          <w:sz w:val="48"/>
        </w:rPr>
      </w:pPr>
    </w:p>
    <w:p w:rsidR="009C7A41" w:rsidRDefault="009C7A41" w:rsidP="007F30DE">
      <w:pPr>
        <w:ind w:rightChars="-378" w:right="-832"/>
        <w:jc w:val="center"/>
        <w:rPr>
          <w:rFonts w:ascii="黑体" w:eastAsia="黑体"/>
          <w:sz w:val="48"/>
        </w:rPr>
      </w:pPr>
    </w:p>
    <w:p w:rsidR="009C7A41" w:rsidRDefault="007F30DE" w:rsidP="007F30DE">
      <w:pPr>
        <w:ind w:rightChars="-378" w:right="-832"/>
        <w:jc w:val="center"/>
        <w:rPr>
          <w:rFonts w:ascii="黑体" w:eastAsia="黑体"/>
          <w:sz w:val="48"/>
        </w:rPr>
      </w:pPr>
      <w:r>
        <w:rPr>
          <w:rFonts w:ascii="黑体" w:eastAsia="黑体" w:hint="eastAsia"/>
          <w:sz w:val="48"/>
        </w:rPr>
        <w:t>教育部</w:t>
      </w:r>
      <w:r w:rsidR="009C7A41">
        <w:rPr>
          <w:rFonts w:ascii="黑体" w:eastAsia="黑体" w:hint="eastAsia"/>
          <w:sz w:val="48"/>
        </w:rPr>
        <w:t>人文社</w:t>
      </w:r>
      <w:r w:rsidR="002B44D7">
        <w:rPr>
          <w:rFonts w:ascii="黑体" w:eastAsia="黑体" w:hint="eastAsia"/>
          <w:sz w:val="48"/>
        </w:rPr>
        <w:t>会</w:t>
      </w:r>
      <w:r w:rsidR="009C7A41">
        <w:rPr>
          <w:rFonts w:ascii="黑体" w:eastAsia="黑体" w:hint="eastAsia"/>
          <w:sz w:val="48"/>
        </w:rPr>
        <w:t>科</w:t>
      </w:r>
      <w:r w:rsidR="002B44D7">
        <w:rPr>
          <w:rFonts w:ascii="黑体" w:eastAsia="黑体" w:hint="eastAsia"/>
          <w:sz w:val="48"/>
        </w:rPr>
        <w:t>学</w:t>
      </w:r>
      <w:r w:rsidR="009C7A41">
        <w:rPr>
          <w:rFonts w:ascii="黑体" w:eastAsia="黑体" w:hint="eastAsia"/>
          <w:sz w:val="48"/>
        </w:rPr>
        <w:t>研究</w:t>
      </w:r>
      <w:r w:rsidR="002B44D7">
        <w:rPr>
          <w:rFonts w:ascii="黑体" w:eastAsia="黑体" w:hint="eastAsia"/>
          <w:sz w:val="48"/>
        </w:rPr>
        <w:t>项目</w:t>
      </w:r>
    </w:p>
    <w:p w:rsidR="002B44D7" w:rsidRDefault="002B44D7" w:rsidP="007F30DE">
      <w:pPr>
        <w:ind w:rightChars="-378" w:right="-832"/>
        <w:jc w:val="center"/>
        <w:rPr>
          <w:rFonts w:ascii="黑体" w:eastAsia="黑体"/>
          <w:color w:val="FF0000"/>
          <w:sz w:val="48"/>
        </w:rPr>
      </w:pPr>
    </w:p>
    <w:p w:rsidR="007F30DE" w:rsidRPr="007F30DE" w:rsidRDefault="007F30DE" w:rsidP="007F30DE">
      <w:pPr>
        <w:ind w:rightChars="-378" w:right="-832"/>
        <w:jc w:val="center"/>
        <w:rPr>
          <w:rFonts w:ascii="黑体" w:eastAsia="黑体"/>
          <w:sz w:val="48"/>
        </w:rPr>
      </w:pPr>
      <w:r w:rsidRPr="00F31C4A">
        <w:rPr>
          <w:rFonts w:ascii="黑体" w:eastAsia="黑体" w:hint="eastAsia"/>
          <w:color w:val="FF0000"/>
          <w:sz w:val="48"/>
        </w:rPr>
        <w:t>预申报</w:t>
      </w:r>
      <w:r w:rsidRPr="007F30DE">
        <w:rPr>
          <w:rFonts w:ascii="黑体" w:eastAsia="黑体"/>
          <w:sz w:val="48"/>
        </w:rPr>
        <w:t>评审书</w:t>
      </w:r>
    </w:p>
    <w:p w:rsidR="00794E07" w:rsidRDefault="00794E07">
      <w:pPr>
        <w:rPr>
          <w:sz w:val="20"/>
        </w:rPr>
      </w:pPr>
    </w:p>
    <w:p w:rsidR="00794E07" w:rsidRDefault="00794E07">
      <w:pPr>
        <w:rPr>
          <w:sz w:val="20"/>
        </w:rPr>
      </w:pPr>
    </w:p>
    <w:p w:rsidR="001310AE" w:rsidRDefault="001310AE">
      <w:pPr>
        <w:rPr>
          <w:sz w:val="20"/>
        </w:rPr>
      </w:pPr>
    </w:p>
    <w:p w:rsidR="001310AE" w:rsidRDefault="001310AE">
      <w:pPr>
        <w:rPr>
          <w:sz w:val="20"/>
        </w:rPr>
      </w:pPr>
    </w:p>
    <w:p w:rsidR="001310AE" w:rsidRDefault="001310AE">
      <w:pPr>
        <w:rPr>
          <w:sz w:val="20"/>
        </w:rPr>
      </w:pPr>
    </w:p>
    <w:p w:rsidR="009C7A41" w:rsidRDefault="009C7A41">
      <w:pPr>
        <w:rPr>
          <w:sz w:val="20"/>
        </w:rPr>
      </w:pPr>
    </w:p>
    <w:p w:rsidR="00794E07" w:rsidRDefault="00794E07">
      <w:pPr>
        <w:spacing w:before="5" w:after="1"/>
        <w:rPr>
          <w:sz w:val="24"/>
        </w:rPr>
      </w:pPr>
    </w:p>
    <w:tbl>
      <w:tblPr>
        <w:tblStyle w:val="TableNormal"/>
        <w:tblW w:w="8917" w:type="dxa"/>
        <w:jc w:val="center"/>
        <w:tblLayout w:type="fixed"/>
        <w:tblLook w:val="01E0" w:firstRow="1" w:lastRow="1" w:firstColumn="1" w:lastColumn="1" w:noHBand="0" w:noVBand="0"/>
      </w:tblPr>
      <w:tblGrid>
        <w:gridCol w:w="2911"/>
        <w:gridCol w:w="6006"/>
      </w:tblGrid>
      <w:tr w:rsidR="0094600F" w:rsidTr="001310AE">
        <w:trPr>
          <w:trHeight w:val="1198"/>
          <w:jc w:val="center"/>
        </w:trPr>
        <w:tc>
          <w:tcPr>
            <w:tcW w:w="2911" w:type="dxa"/>
            <w:vAlign w:val="center"/>
          </w:tcPr>
          <w:p w:rsidR="0094600F" w:rsidRDefault="0094600F" w:rsidP="0094600F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/>
                <w:w w:val="99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项目名称</w:t>
            </w:r>
            <w:r w:rsidR="00FF557D">
              <w:rPr>
                <w:rFonts w:ascii="仿宋" w:eastAsia="仿宋" w:hint="eastAsia"/>
                <w:w w:val="99"/>
                <w:sz w:val="32"/>
              </w:rPr>
              <w:t>：</w:t>
            </w:r>
          </w:p>
        </w:tc>
        <w:tc>
          <w:tcPr>
            <w:tcW w:w="6006" w:type="dxa"/>
            <w:tcBorders>
              <w:bottom w:val="single" w:sz="4" w:space="0" w:color="auto"/>
            </w:tcBorders>
            <w:vAlign w:val="center"/>
          </w:tcPr>
          <w:p w:rsidR="0094600F" w:rsidRDefault="0094600F" w:rsidP="0094600F">
            <w:pPr>
              <w:pStyle w:val="TableParagraph"/>
              <w:spacing w:line="346" w:lineRule="exact"/>
              <w:ind w:firstLineChars="200" w:firstLine="639"/>
              <w:jc w:val="both"/>
              <w:rPr>
                <w:spacing w:val="7"/>
                <w:w w:val="101"/>
                <w:sz w:val="31"/>
              </w:rPr>
            </w:pPr>
          </w:p>
        </w:tc>
      </w:tr>
      <w:tr w:rsidR="007F30DE" w:rsidTr="001310AE">
        <w:trPr>
          <w:trHeight w:val="1198"/>
          <w:jc w:val="center"/>
        </w:trPr>
        <w:tc>
          <w:tcPr>
            <w:tcW w:w="2911" w:type="dxa"/>
            <w:vAlign w:val="center"/>
          </w:tcPr>
          <w:p w:rsidR="007F30DE" w:rsidRDefault="007F30DE" w:rsidP="0094600F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项目类</w:t>
            </w:r>
            <w:r>
              <w:rPr>
                <w:rFonts w:ascii="仿宋" w:eastAsia="仿宋" w:hint="eastAsia"/>
                <w:sz w:val="32"/>
              </w:rPr>
              <w:t>别：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F30DE" w:rsidRDefault="0094600F" w:rsidP="0094600F">
            <w:pPr>
              <w:pStyle w:val="TableParagraph"/>
              <w:spacing w:line="346" w:lineRule="exact"/>
              <w:ind w:firstLineChars="200" w:firstLine="639"/>
              <w:jc w:val="both"/>
              <w:rPr>
                <w:sz w:val="31"/>
              </w:rPr>
            </w:pPr>
            <w:r>
              <w:rPr>
                <w:rFonts w:hint="eastAsia"/>
                <w:spacing w:val="7"/>
                <w:w w:val="101"/>
                <w:sz w:val="31"/>
              </w:rPr>
              <w:t>□</w:t>
            </w:r>
            <w:r>
              <w:rPr>
                <w:rFonts w:hint="eastAsia"/>
                <w:w w:val="101"/>
                <w:sz w:val="31"/>
              </w:rPr>
              <w:t xml:space="preserve">规划基金项目 </w:t>
            </w:r>
            <w:r>
              <w:rPr>
                <w:w w:val="101"/>
                <w:sz w:val="31"/>
              </w:rPr>
              <w:t xml:space="preserve"> </w:t>
            </w:r>
            <w:r>
              <w:rPr>
                <w:rFonts w:hint="eastAsia"/>
                <w:w w:val="101"/>
                <w:sz w:val="31"/>
              </w:rPr>
              <w:t xml:space="preserve"> </w:t>
            </w:r>
            <w:r>
              <w:rPr>
                <w:rFonts w:hint="eastAsia"/>
                <w:spacing w:val="7"/>
                <w:w w:val="101"/>
                <w:sz w:val="31"/>
              </w:rPr>
              <w:t>□</w:t>
            </w:r>
            <w:r>
              <w:rPr>
                <w:rFonts w:hint="eastAsia"/>
                <w:w w:val="101"/>
                <w:sz w:val="31"/>
              </w:rPr>
              <w:t>青年基金项目</w:t>
            </w:r>
          </w:p>
        </w:tc>
      </w:tr>
      <w:tr w:rsidR="0094600F" w:rsidTr="001310AE">
        <w:trPr>
          <w:trHeight w:val="1198"/>
          <w:jc w:val="center"/>
        </w:trPr>
        <w:tc>
          <w:tcPr>
            <w:tcW w:w="2911" w:type="dxa"/>
            <w:vAlign w:val="center"/>
          </w:tcPr>
          <w:p w:rsidR="0094600F" w:rsidRDefault="0094600F" w:rsidP="0094600F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/>
                <w:w w:val="99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申报学科：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00F" w:rsidRDefault="00FF557D" w:rsidP="00FF557D">
            <w:pPr>
              <w:pStyle w:val="TableParagraph"/>
              <w:spacing w:line="346" w:lineRule="exact"/>
              <w:ind w:firstLineChars="450" w:firstLine="1437"/>
              <w:jc w:val="both"/>
              <w:rPr>
                <w:spacing w:val="7"/>
                <w:w w:val="101"/>
                <w:sz w:val="31"/>
              </w:rPr>
            </w:pPr>
            <w:r>
              <w:rPr>
                <w:rFonts w:hint="eastAsia"/>
                <w:spacing w:val="7"/>
                <w:w w:val="101"/>
                <w:sz w:val="31"/>
              </w:rPr>
              <w:t>25个学科门类选择其一</w:t>
            </w:r>
          </w:p>
        </w:tc>
      </w:tr>
      <w:tr w:rsidR="0094600F" w:rsidTr="001310AE">
        <w:trPr>
          <w:trHeight w:val="1198"/>
          <w:jc w:val="center"/>
        </w:trPr>
        <w:tc>
          <w:tcPr>
            <w:tcW w:w="2911" w:type="dxa"/>
            <w:vAlign w:val="center"/>
          </w:tcPr>
          <w:p w:rsidR="0094600F" w:rsidRDefault="0094600F" w:rsidP="0094600F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/>
                <w:w w:val="99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申 请 人：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00F" w:rsidRDefault="0094600F" w:rsidP="0094600F">
            <w:pPr>
              <w:pStyle w:val="TableParagraph"/>
              <w:spacing w:line="346" w:lineRule="exact"/>
              <w:ind w:firstLineChars="200" w:firstLine="639"/>
              <w:jc w:val="both"/>
              <w:rPr>
                <w:spacing w:val="7"/>
                <w:w w:val="101"/>
                <w:sz w:val="31"/>
              </w:rPr>
            </w:pPr>
          </w:p>
        </w:tc>
      </w:tr>
      <w:tr w:rsidR="0094600F" w:rsidTr="001310AE">
        <w:trPr>
          <w:trHeight w:val="1198"/>
          <w:jc w:val="center"/>
        </w:trPr>
        <w:tc>
          <w:tcPr>
            <w:tcW w:w="2911" w:type="dxa"/>
            <w:vAlign w:val="center"/>
          </w:tcPr>
          <w:p w:rsidR="0094600F" w:rsidRDefault="0094600F" w:rsidP="00FF557D">
            <w:pPr>
              <w:pStyle w:val="TableParagraph"/>
              <w:spacing w:line="346" w:lineRule="exact"/>
              <w:ind w:left="50"/>
              <w:jc w:val="both"/>
              <w:rPr>
                <w:rFonts w:ascii="仿宋" w:eastAsia="仿宋"/>
                <w:w w:val="99"/>
                <w:sz w:val="32"/>
              </w:rPr>
            </w:pPr>
            <w:r>
              <w:rPr>
                <w:rFonts w:ascii="仿宋" w:eastAsia="仿宋" w:hint="eastAsia"/>
                <w:w w:val="99"/>
                <w:sz w:val="32"/>
              </w:rPr>
              <w:t>所在</w:t>
            </w:r>
            <w:r w:rsidR="00FF557D">
              <w:rPr>
                <w:rFonts w:ascii="仿宋" w:eastAsia="仿宋" w:hint="eastAsia"/>
                <w:w w:val="99"/>
                <w:sz w:val="32"/>
              </w:rPr>
              <w:t>单位</w:t>
            </w:r>
            <w:r>
              <w:rPr>
                <w:rFonts w:ascii="仿宋" w:eastAsia="仿宋" w:hint="eastAsia"/>
                <w:w w:val="99"/>
                <w:sz w:val="32"/>
              </w:rPr>
              <w:t>：</w:t>
            </w:r>
          </w:p>
        </w:tc>
        <w:tc>
          <w:tcPr>
            <w:tcW w:w="60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600F" w:rsidRDefault="0094600F" w:rsidP="0094600F">
            <w:pPr>
              <w:pStyle w:val="TableParagraph"/>
              <w:spacing w:line="346" w:lineRule="exact"/>
              <w:ind w:firstLineChars="200" w:firstLine="639"/>
              <w:jc w:val="both"/>
              <w:rPr>
                <w:spacing w:val="7"/>
                <w:w w:val="101"/>
                <w:sz w:val="31"/>
              </w:rPr>
            </w:pPr>
          </w:p>
        </w:tc>
      </w:tr>
    </w:tbl>
    <w:p w:rsidR="007F30DE" w:rsidRDefault="007F30DE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7F30DE" w:rsidRDefault="007F30DE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7F30DE" w:rsidRDefault="007F30DE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1310AE" w:rsidRDefault="001310AE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F31C4A" w:rsidRDefault="00F31C4A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7F30DE" w:rsidRDefault="007F30DE">
      <w:pPr>
        <w:spacing w:before="175" w:after="22"/>
        <w:ind w:left="108"/>
        <w:rPr>
          <w:rFonts w:ascii="Times New Roman" w:eastAsiaTheme="minorEastAsia"/>
          <w:w w:val="99"/>
          <w:sz w:val="21"/>
        </w:rPr>
      </w:pPr>
    </w:p>
    <w:p w:rsidR="001310AE" w:rsidRPr="005E7CF6" w:rsidRDefault="001310AE" w:rsidP="005E7CF6">
      <w:pPr>
        <w:spacing w:before="175" w:after="22"/>
        <w:ind w:left="108"/>
        <w:rPr>
          <w:rFonts w:ascii="Times New Roman" w:eastAsiaTheme="minorEastAsia"/>
          <w:b/>
          <w:color w:val="FF0000"/>
          <w:w w:val="99"/>
        </w:rPr>
      </w:pPr>
      <w:r w:rsidRPr="001310AE">
        <w:rPr>
          <w:rFonts w:ascii="Times New Roman" w:eastAsiaTheme="minorEastAsia" w:hint="eastAsia"/>
          <w:b/>
          <w:color w:val="FF0000"/>
          <w:w w:val="99"/>
        </w:rPr>
        <w:t>备注：本申请书仅用于预申报，正式申报时应以正式申报通知要求申请材料为准</w:t>
      </w:r>
    </w:p>
    <w:p w:rsidR="00794E07" w:rsidRDefault="002A3BA6">
      <w:pPr>
        <w:spacing w:before="175" w:after="22"/>
        <w:ind w:left="108"/>
        <w:rPr>
          <w:sz w:val="21"/>
        </w:rPr>
      </w:pPr>
      <w:r>
        <w:rPr>
          <w:rFonts w:ascii="Times New Roman" w:eastAsia="Times New Roman"/>
          <w:w w:val="99"/>
          <w:sz w:val="21"/>
        </w:rPr>
        <w:lastRenderedPageBreak/>
        <w:t>B</w:t>
      </w:r>
      <w:r>
        <w:rPr>
          <w:rFonts w:ascii="Times New Roman" w:eastAsia="Times New Roman"/>
          <w:sz w:val="21"/>
        </w:rPr>
        <w:t xml:space="preserve"> </w:t>
      </w:r>
      <w:r>
        <w:rPr>
          <w:spacing w:val="-1"/>
          <w:w w:val="99"/>
          <w:sz w:val="21"/>
        </w:rPr>
        <w:t>表</w:t>
      </w:r>
      <w:r>
        <w:rPr>
          <w:spacing w:val="2"/>
          <w:w w:val="99"/>
          <w:sz w:val="21"/>
        </w:rPr>
        <w:t>（</w:t>
      </w:r>
      <w:r>
        <w:rPr>
          <w:color w:val="FF0000"/>
          <w:spacing w:val="-5"/>
          <w:w w:val="99"/>
          <w:sz w:val="21"/>
        </w:rPr>
        <w:t>自此往下不得出现申请人个人身份信息，否则申请书作废！</w:t>
      </w:r>
      <w:r>
        <w:rPr>
          <w:w w:val="99"/>
          <w:sz w:val="21"/>
        </w:rPr>
        <w:t>）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565"/>
        <w:gridCol w:w="2135"/>
        <w:gridCol w:w="2160"/>
        <w:gridCol w:w="2368"/>
      </w:tblGrid>
      <w:tr w:rsidR="00794E07" w:rsidTr="00F31C4A">
        <w:trPr>
          <w:trHeight w:val="491"/>
        </w:trPr>
        <w:tc>
          <w:tcPr>
            <w:tcW w:w="2160" w:type="dxa"/>
            <w:shd w:val="clear" w:color="auto" w:fill="C0C0C0"/>
          </w:tcPr>
          <w:p w:rsidR="00794E07" w:rsidRDefault="002A3BA6">
            <w:pPr>
              <w:pStyle w:val="TableParagraph"/>
              <w:spacing w:before="110"/>
              <w:ind w:left="144" w:right="140"/>
              <w:jc w:val="center"/>
              <w:rPr>
                <w:sz w:val="21"/>
              </w:rPr>
            </w:pPr>
            <w:r>
              <w:rPr>
                <w:sz w:val="21"/>
              </w:rPr>
              <w:t>课题名称</w:t>
            </w:r>
          </w:p>
        </w:tc>
        <w:tc>
          <w:tcPr>
            <w:tcW w:w="7228" w:type="dxa"/>
            <w:gridSpan w:val="4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55"/>
        </w:trPr>
        <w:tc>
          <w:tcPr>
            <w:tcW w:w="2160" w:type="dxa"/>
            <w:shd w:val="clear" w:color="auto" w:fill="C0C0C0"/>
          </w:tcPr>
          <w:p w:rsidR="00794E07" w:rsidRDefault="007F30DE">
            <w:pPr>
              <w:pStyle w:val="TableParagraph"/>
              <w:spacing w:before="91"/>
              <w:ind w:left="147" w:right="140"/>
              <w:jc w:val="center"/>
              <w:rPr>
                <w:sz w:val="21"/>
              </w:rPr>
            </w:pPr>
            <w:r>
              <w:rPr>
                <w:sz w:val="21"/>
              </w:rPr>
              <w:t>研究方向</w:t>
            </w:r>
          </w:p>
        </w:tc>
        <w:tc>
          <w:tcPr>
            <w:tcW w:w="7228" w:type="dxa"/>
            <w:gridSpan w:val="4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94600F" w:rsidTr="00F31C4A">
        <w:trPr>
          <w:trHeight w:val="460"/>
        </w:trPr>
        <w:tc>
          <w:tcPr>
            <w:tcW w:w="2160" w:type="dxa"/>
            <w:shd w:val="clear" w:color="auto" w:fill="C0C0C0"/>
          </w:tcPr>
          <w:p w:rsidR="0094600F" w:rsidRDefault="0094600F">
            <w:pPr>
              <w:pStyle w:val="TableParagraph"/>
              <w:spacing w:before="94"/>
              <w:ind w:left="144" w:right="140"/>
              <w:jc w:val="center"/>
              <w:rPr>
                <w:sz w:val="21"/>
              </w:rPr>
            </w:pPr>
            <w:r>
              <w:rPr>
                <w:sz w:val="21"/>
              </w:rPr>
              <w:t>研究类别</w:t>
            </w:r>
          </w:p>
        </w:tc>
        <w:tc>
          <w:tcPr>
            <w:tcW w:w="565" w:type="dxa"/>
            <w:shd w:val="clear" w:color="auto" w:fill="C0C0C0"/>
            <w:vAlign w:val="center"/>
          </w:tcPr>
          <w:p w:rsidR="0094600F" w:rsidRDefault="0094600F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135" w:type="dxa"/>
            <w:shd w:val="clear" w:color="auto" w:fill="C0C0C0"/>
            <w:vAlign w:val="center"/>
          </w:tcPr>
          <w:p w:rsidR="00FF557D" w:rsidRDefault="0094600F" w:rsidP="00493E8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A</w:t>
            </w:r>
            <w:r>
              <w:rPr>
                <w:rFonts w:ascii="Times New Roman" w:hint="eastAsia"/>
                <w:sz w:val="20"/>
              </w:rPr>
              <w:t>基础研究</w:t>
            </w:r>
            <w:r w:rsidRPr="0094600F">
              <w:rPr>
                <w:rFonts w:ascii="Times New Roman"/>
                <w:sz w:val="20"/>
              </w:rPr>
              <w:t xml:space="preserve">   </w:t>
            </w:r>
            <w:r>
              <w:rPr>
                <w:rFonts w:ascii="Times New Roman" w:hint="eastAsia"/>
                <w:sz w:val="20"/>
              </w:rPr>
              <w:t>B</w:t>
            </w:r>
            <w:r>
              <w:rPr>
                <w:rFonts w:ascii="Times New Roman" w:hint="eastAsia"/>
                <w:sz w:val="20"/>
              </w:rPr>
              <w:t>应用研究</w:t>
            </w:r>
            <w:bookmarkStart w:id="0" w:name="_GoBack"/>
            <w:bookmarkEnd w:id="0"/>
          </w:p>
        </w:tc>
        <w:tc>
          <w:tcPr>
            <w:tcW w:w="2160" w:type="dxa"/>
            <w:shd w:val="clear" w:color="auto" w:fill="C0C0C0"/>
            <w:vAlign w:val="center"/>
          </w:tcPr>
          <w:p w:rsidR="0094600F" w:rsidRDefault="0094600F" w:rsidP="007F30DE">
            <w:pPr>
              <w:pStyle w:val="TableParagraph"/>
              <w:spacing w:before="94"/>
              <w:ind w:left="147" w:right="140"/>
              <w:jc w:val="center"/>
              <w:rPr>
                <w:sz w:val="21"/>
              </w:rPr>
            </w:pPr>
            <w:r>
              <w:rPr>
                <w:sz w:val="21"/>
              </w:rPr>
              <w:t>计划完成时间</w:t>
            </w:r>
          </w:p>
        </w:tc>
        <w:tc>
          <w:tcPr>
            <w:tcW w:w="2368" w:type="dxa"/>
            <w:shd w:val="clear" w:color="auto" w:fill="C0C0C0"/>
            <w:vAlign w:val="center"/>
          </w:tcPr>
          <w:p w:rsidR="0094600F" w:rsidRDefault="0094600F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61"/>
        </w:trPr>
        <w:tc>
          <w:tcPr>
            <w:tcW w:w="2160" w:type="dxa"/>
            <w:shd w:val="clear" w:color="auto" w:fill="C0C0C0"/>
          </w:tcPr>
          <w:p w:rsidR="00794E07" w:rsidRDefault="002A3BA6">
            <w:pPr>
              <w:pStyle w:val="TableParagraph"/>
              <w:spacing w:before="96"/>
              <w:ind w:left="147" w:right="140"/>
              <w:jc w:val="center"/>
              <w:rPr>
                <w:sz w:val="21"/>
              </w:rPr>
            </w:pPr>
            <w:r>
              <w:rPr>
                <w:sz w:val="21"/>
              </w:rPr>
              <w:t>最终成果形式</w:t>
            </w:r>
          </w:p>
        </w:tc>
        <w:tc>
          <w:tcPr>
            <w:tcW w:w="7228" w:type="dxa"/>
            <w:gridSpan w:val="4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46B08" w:rsidTr="00F31C4A">
        <w:trPr>
          <w:trHeight w:val="460"/>
        </w:trPr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</w:tcPr>
          <w:p w:rsidR="00F46B08" w:rsidRDefault="00F46B08" w:rsidP="00F46B08">
            <w:pPr>
              <w:pStyle w:val="TableParagraph"/>
              <w:spacing w:before="95"/>
              <w:ind w:left="149" w:right="140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申请经费总额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万元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700" w:type="dxa"/>
            <w:gridSpan w:val="2"/>
            <w:tcBorders>
              <w:bottom w:val="single" w:sz="8" w:space="0" w:color="000000"/>
            </w:tcBorders>
            <w:shd w:val="clear" w:color="auto" w:fill="C0C0C0"/>
            <w:vAlign w:val="center"/>
          </w:tcPr>
          <w:p w:rsidR="00F46B08" w:rsidRDefault="00F46B08" w:rsidP="00F46B08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规划基金</w:t>
            </w:r>
            <w:r>
              <w:rPr>
                <w:rFonts w:ascii="Times New Roman" w:hint="eastAsia"/>
                <w:sz w:val="20"/>
              </w:rPr>
              <w:t>10</w:t>
            </w:r>
            <w:r>
              <w:rPr>
                <w:rFonts w:ascii="Times New Roman" w:hint="eastAsia"/>
                <w:sz w:val="20"/>
              </w:rPr>
              <w:t>万</w:t>
            </w:r>
            <w:r>
              <w:rPr>
                <w:rFonts w:ascii="Times New Roman" w:hint="eastAsia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 w:hint="eastAsia"/>
                <w:sz w:val="20"/>
              </w:rPr>
              <w:t>青年基金</w:t>
            </w:r>
            <w:r>
              <w:rPr>
                <w:rFonts w:ascii="Times New Roman" w:hint="eastAsia"/>
                <w:sz w:val="20"/>
              </w:rPr>
              <w:t>8</w:t>
            </w:r>
            <w:r>
              <w:rPr>
                <w:rFonts w:ascii="Times New Roman" w:hint="eastAsia"/>
                <w:sz w:val="20"/>
              </w:rPr>
              <w:t>万</w:t>
            </w:r>
          </w:p>
        </w:tc>
        <w:tc>
          <w:tcPr>
            <w:tcW w:w="2160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:rsidR="00F46B08" w:rsidRDefault="00F46B08" w:rsidP="00F46B08">
            <w:pPr>
              <w:pStyle w:val="TableParagraph"/>
              <w:ind w:left="147" w:right="142"/>
              <w:jc w:val="center"/>
              <w:rPr>
                <w:rFonts w:ascii="Times New Roman" w:eastAsia="Times New Roman"/>
                <w:sz w:val="21"/>
              </w:rPr>
            </w:pPr>
            <w:r>
              <w:rPr>
                <w:sz w:val="21"/>
              </w:rPr>
              <w:t>其他来源经费</w:t>
            </w: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万元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368" w:type="dxa"/>
            <w:tcBorders>
              <w:bottom w:val="single" w:sz="8" w:space="0" w:color="000000"/>
            </w:tcBorders>
            <w:shd w:val="clear" w:color="auto" w:fill="C0C0C0"/>
            <w:vAlign w:val="center"/>
          </w:tcPr>
          <w:p w:rsidR="00F46B08" w:rsidRDefault="00F46B08" w:rsidP="00F46B08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F46B08" w:rsidTr="00F31C4A">
        <w:trPr>
          <w:trHeight w:val="272"/>
        </w:trPr>
        <w:tc>
          <w:tcPr>
            <w:tcW w:w="9388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F46B08" w:rsidRDefault="00F46B08" w:rsidP="00F46B08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一、本课题研究的理论和实际应用价值，目前国内外研究的现状和趋势（</w:t>
            </w:r>
            <w:r w:rsidRPr="006851C0">
              <w:rPr>
                <w:b/>
                <w:color w:val="FF0000"/>
                <w:sz w:val="21"/>
              </w:rPr>
              <w:t xml:space="preserve">限 </w:t>
            </w:r>
            <w:r w:rsidRPr="006851C0">
              <w:rPr>
                <w:rFonts w:ascii="Times New Roman" w:eastAsia="Times New Roman"/>
                <w:b/>
                <w:color w:val="FF0000"/>
                <w:sz w:val="21"/>
              </w:rPr>
              <w:t xml:space="preserve">2 </w:t>
            </w:r>
            <w:r w:rsidRPr="006851C0">
              <w:rPr>
                <w:b/>
                <w:color w:val="FF0000"/>
                <w:sz w:val="21"/>
              </w:rPr>
              <w:t>页，不能加页</w:t>
            </w:r>
            <w:r>
              <w:rPr>
                <w:sz w:val="21"/>
              </w:rPr>
              <w:t>）</w:t>
            </w:r>
          </w:p>
        </w:tc>
      </w:tr>
      <w:tr w:rsidR="00F46B08" w:rsidTr="00F31C4A">
        <w:trPr>
          <w:trHeight w:val="10908"/>
        </w:trPr>
        <w:tc>
          <w:tcPr>
            <w:tcW w:w="9388" w:type="dxa"/>
            <w:gridSpan w:val="5"/>
            <w:tcBorders>
              <w:top w:val="single" w:sz="8" w:space="0" w:color="000000"/>
            </w:tcBorders>
          </w:tcPr>
          <w:p w:rsidR="00F46B08" w:rsidRDefault="00F46B08" w:rsidP="00F46B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</w:tc>
      </w:tr>
    </w:tbl>
    <w:p w:rsidR="00794E07" w:rsidRDefault="00794E07">
      <w:pPr>
        <w:rPr>
          <w:rFonts w:ascii="Times New Roman"/>
          <w:sz w:val="20"/>
        </w:rPr>
        <w:sectPr w:rsidR="00794E07">
          <w:footerReference w:type="default" r:id="rId8"/>
          <w:pgSz w:w="11910" w:h="16840"/>
          <w:pgMar w:top="1580" w:right="1200" w:bottom="1100" w:left="1120" w:header="0" w:footer="913" w:gutter="0"/>
          <w:cols w:space="720"/>
        </w:sectPr>
      </w:pPr>
    </w:p>
    <w:p w:rsidR="00794E07" w:rsidRDefault="00794E07">
      <w:pPr>
        <w:rPr>
          <w:sz w:val="2"/>
        </w:rPr>
      </w:pPr>
    </w:p>
    <w:p w:rsidR="00F31C4A" w:rsidRDefault="00F31C4A">
      <w:pPr>
        <w:rPr>
          <w:sz w:val="2"/>
        </w:rPr>
      </w:pPr>
    </w:p>
    <w:p w:rsidR="00794E07" w:rsidRDefault="00F31C4A">
      <w:pPr>
        <w:rPr>
          <w:sz w:val="2"/>
        </w:rPr>
      </w:pPr>
      <w:r>
        <w:rPr>
          <w:rFonts w:hint="eastAsia"/>
          <w:sz w:val="2"/>
        </w:rPr>
        <w:t>】</w:t>
      </w:r>
    </w:p>
    <w:p w:rsidR="00794E07" w:rsidRPr="00F31C4A" w:rsidRDefault="00794E07">
      <w:pPr>
        <w:rPr>
          <w:sz w:val="24"/>
          <w:szCs w:val="24"/>
        </w:rPr>
      </w:pPr>
    </w:p>
    <w:p w:rsidR="00794E07" w:rsidRPr="001310AE" w:rsidRDefault="00794E07" w:rsidP="001310AE">
      <w:pPr>
        <w:rPr>
          <w:rFonts w:ascii="Times New Roman"/>
          <w:sz w:val="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97"/>
      </w:tblGrid>
      <w:tr w:rsidR="006851C0" w:rsidTr="00F31C4A">
        <w:trPr>
          <w:trHeight w:val="272"/>
          <w:jc w:val="center"/>
        </w:trPr>
        <w:tc>
          <w:tcPr>
            <w:tcW w:w="9397" w:type="dxa"/>
            <w:tcBorders>
              <w:top w:val="single" w:sz="8" w:space="0" w:color="000000"/>
              <w:bottom w:val="single" w:sz="8" w:space="0" w:color="000000"/>
            </w:tcBorders>
          </w:tcPr>
          <w:p w:rsidR="006851C0" w:rsidRDefault="006851C0" w:rsidP="006851C0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二、本课题的研究目标、研究内容、拟突破的重点和难点（</w:t>
            </w:r>
            <w:r w:rsidRPr="006851C0">
              <w:rPr>
                <w:b/>
                <w:color w:val="FF0000"/>
                <w:sz w:val="21"/>
              </w:rPr>
              <w:t xml:space="preserve">限 </w:t>
            </w:r>
            <w:r w:rsidRPr="006851C0">
              <w:rPr>
                <w:rFonts w:ascii="Times New Roman" w:eastAsia="Times New Roman"/>
                <w:b/>
                <w:color w:val="FF0000"/>
                <w:sz w:val="21"/>
              </w:rPr>
              <w:t xml:space="preserve">2 </w:t>
            </w:r>
            <w:r w:rsidRPr="006851C0">
              <w:rPr>
                <w:b/>
                <w:color w:val="FF0000"/>
                <w:sz w:val="21"/>
              </w:rPr>
              <w:t>页，不能加页</w:t>
            </w:r>
            <w:r>
              <w:rPr>
                <w:sz w:val="21"/>
              </w:rPr>
              <w:t>）</w:t>
            </w:r>
          </w:p>
        </w:tc>
      </w:tr>
      <w:tr w:rsidR="006851C0" w:rsidTr="00F31C4A">
        <w:trPr>
          <w:trHeight w:val="13585"/>
          <w:jc w:val="center"/>
        </w:trPr>
        <w:tc>
          <w:tcPr>
            <w:tcW w:w="9397" w:type="dxa"/>
            <w:tcBorders>
              <w:top w:val="single" w:sz="8" w:space="0" w:color="000000"/>
            </w:tcBorders>
          </w:tcPr>
          <w:p w:rsidR="006851C0" w:rsidRDefault="006851C0" w:rsidP="00F46B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</w:tc>
      </w:tr>
    </w:tbl>
    <w:p w:rsidR="00F31C4A" w:rsidRDefault="00F31C4A"/>
    <w:tbl>
      <w:tblPr>
        <w:tblStyle w:val="TableNormal"/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6851C0" w:rsidTr="00F31C4A">
        <w:trPr>
          <w:trHeight w:val="272"/>
          <w:jc w:val="center"/>
        </w:trPr>
        <w:tc>
          <w:tcPr>
            <w:tcW w:w="9468" w:type="dxa"/>
            <w:tcBorders>
              <w:top w:val="single" w:sz="8" w:space="0" w:color="000000"/>
              <w:bottom w:val="single" w:sz="8" w:space="0" w:color="000000"/>
            </w:tcBorders>
          </w:tcPr>
          <w:p w:rsidR="006851C0" w:rsidRPr="00F31C4A" w:rsidRDefault="006851C0" w:rsidP="0096399A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 w:rsidRPr="00F31C4A">
              <w:rPr>
                <w:sz w:val="21"/>
              </w:rPr>
              <w:t>三、本课题的研究思路和研究方法、计划进度、前期研究基础及资料准备情况（</w:t>
            </w:r>
            <w:r w:rsidRPr="00F31C4A">
              <w:rPr>
                <w:b/>
                <w:color w:val="FF0000"/>
                <w:sz w:val="21"/>
              </w:rPr>
              <w:t xml:space="preserve">限 </w:t>
            </w:r>
            <w:r w:rsidRPr="00F31C4A">
              <w:rPr>
                <w:rFonts w:ascii="Times New Roman" w:eastAsia="Times New Roman"/>
                <w:b/>
                <w:color w:val="FF0000"/>
                <w:sz w:val="21"/>
              </w:rPr>
              <w:t xml:space="preserve">2 </w:t>
            </w:r>
            <w:r w:rsidRPr="00F31C4A">
              <w:rPr>
                <w:b/>
                <w:color w:val="FF0000"/>
                <w:sz w:val="21"/>
              </w:rPr>
              <w:t>页，不能加页</w:t>
            </w:r>
            <w:r w:rsidRPr="00F31C4A">
              <w:rPr>
                <w:sz w:val="21"/>
              </w:rPr>
              <w:t>）</w:t>
            </w:r>
          </w:p>
        </w:tc>
      </w:tr>
      <w:tr w:rsidR="006851C0" w:rsidTr="00F31C4A">
        <w:trPr>
          <w:trHeight w:val="13491"/>
          <w:jc w:val="center"/>
        </w:trPr>
        <w:tc>
          <w:tcPr>
            <w:tcW w:w="9468" w:type="dxa"/>
            <w:tcBorders>
              <w:top w:val="single" w:sz="8" w:space="0" w:color="000000"/>
            </w:tcBorders>
          </w:tcPr>
          <w:p w:rsidR="006851C0" w:rsidRDefault="006851C0" w:rsidP="00F46B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sz w:val="21"/>
              </w:rPr>
            </w:pPr>
          </w:p>
        </w:tc>
      </w:tr>
    </w:tbl>
    <w:p w:rsidR="001310AE" w:rsidRDefault="001310AE">
      <w:pPr>
        <w:rPr>
          <w:sz w:val="21"/>
        </w:rPr>
        <w:sectPr w:rsidR="001310AE">
          <w:pgSz w:w="11910" w:h="16840"/>
          <w:pgMar w:top="1360" w:right="1200" w:bottom="1100" w:left="1120" w:header="0" w:footer="913" w:gutter="0"/>
          <w:cols w:space="720"/>
        </w:sectPr>
      </w:pPr>
    </w:p>
    <w:p w:rsidR="00794E07" w:rsidRDefault="00794E07">
      <w:pPr>
        <w:rPr>
          <w:sz w:val="2"/>
        </w:rPr>
      </w:pPr>
    </w:p>
    <w:p w:rsidR="00794E07" w:rsidRDefault="00794E07">
      <w:pPr>
        <w:rPr>
          <w:sz w:val="2"/>
        </w:rPr>
      </w:pPr>
    </w:p>
    <w:p w:rsidR="00794E07" w:rsidRDefault="00794E07">
      <w:pPr>
        <w:rPr>
          <w:sz w:val="2"/>
        </w:rPr>
      </w:pPr>
    </w:p>
    <w:p w:rsidR="00794E07" w:rsidRDefault="002A3BA6">
      <w:pPr>
        <w:ind w:left="108"/>
        <w:rPr>
          <w:rFonts w:ascii="Times New Roman"/>
          <w:sz w:val="2"/>
        </w:rPr>
      </w:pPr>
      <w:r>
        <w:rPr>
          <w:rFonts w:ascii="Times New Roman"/>
          <w:w w:val="95"/>
          <w:sz w:val="2"/>
        </w:rPr>
        <w:t>3</w:t>
      </w:r>
    </w:p>
    <w:p w:rsidR="00794E07" w:rsidRDefault="00794E07">
      <w:pPr>
        <w:pStyle w:val="a3"/>
        <w:spacing w:before="5"/>
        <w:rPr>
          <w:rFonts w:ascii="Times New Roman"/>
          <w:sz w:val="27"/>
        </w:rPr>
      </w:pPr>
    </w:p>
    <w:tbl>
      <w:tblPr>
        <w:tblStyle w:val="TableNormal"/>
        <w:tblW w:w="9388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708"/>
        <w:gridCol w:w="142"/>
        <w:gridCol w:w="1134"/>
        <w:gridCol w:w="1134"/>
        <w:gridCol w:w="2126"/>
        <w:gridCol w:w="2584"/>
      </w:tblGrid>
      <w:tr w:rsidR="00794E07" w:rsidTr="00F31C4A">
        <w:trPr>
          <w:trHeight w:val="273"/>
        </w:trPr>
        <w:tc>
          <w:tcPr>
            <w:tcW w:w="9388" w:type="dxa"/>
            <w:gridSpan w:val="7"/>
          </w:tcPr>
          <w:p w:rsidR="00794E07" w:rsidRDefault="002A3BA6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 xml:space="preserve">四、本课题研究的中期成果、最终成果，研究成果的预计去向（限 </w:t>
            </w:r>
            <w:r>
              <w:rPr>
                <w:rFonts w:ascii="Times New Roman" w:eastAsia="Times New Roman"/>
                <w:sz w:val="21"/>
              </w:rPr>
              <w:t xml:space="preserve">800 </w:t>
            </w:r>
            <w:r>
              <w:rPr>
                <w:sz w:val="21"/>
              </w:rPr>
              <w:t>字）</w:t>
            </w:r>
          </w:p>
        </w:tc>
      </w:tr>
      <w:tr w:rsidR="00794E07" w:rsidTr="00F31C4A">
        <w:trPr>
          <w:trHeight w:val="5584"/>
        </w:trPr>
        <w:tc>
          <w:tcPr>
            <w:tcW w:w="9388" w:type="dxa"/>
            <w:gridSpan w:val="7"/>
            <w:tcBorders>
              <w:bottom w:val="single" w:sz="8" w:space="0" w:color="000000"/>
            </w:tcBorders>
          </w:tcPr>
          <w:p w:rsidR="00794E07" w:rsidRPr="00F46B08" w:rsidRDefault="00794E07" w:rsidP="00F46B08">
            <w:pPr>
              <w:pStyle w:val="TableParagraph"/>
              <w:spacing w:before="100" w:beforeAutospacing="1" w:after="100" w:afterAutospacing="1"/>
              <w:ind w:firstLineChars="200" w:firstLine="420"/>
              <w:rPr>
                <w:rFonts w:ascii="Times New Roman"/>
                <w:sz w:val="21"/>
                <w:szCs w:val="21"/>
              </w:rPr>
            </w:pPr>
          </w:p>
        </w:tc>
      </w:tr>
      <w:tr w:rsidR="00794E07" w:rsidTr="00F31C4A">
        <w:trPr>
          <w:trHeight w:val="272"/>
        </w:trPr>
        <w:tc>
          <w:tcPr>
            <w:tcW w:w="9388" w:type="dxa"/>
            <w:gridSpan w:val="7"/>
            <w:tcBorders>
              <w:top w:val="single" w:sz="8" w:space="0" w:color="000000"/>
            </w:tcBorders>
            <w:shd w:val="clear" w:color="auto" w:fill="C0C0C0"/>
          </w:tcPr>
          <w:p w:rsidR="00794E07" w:rsidRDefault="002A3BA6">
            <w:pPr>
              <w:pStyle w:val="TableParagraph"/>
              <w:spacing w:before="1" w:line="252" w:lineRule="exact"/>
              <w:ind w:left="106"/>
              <w:rPr>
                <w:sz w:val="21"/>
              </w:rPr>
            </w:pPr>
            <w:r>
              <w:rPr>
                <w:sz w:val="21"/>
              </w:rPr>
              <w:t>五、经费预算（单位：万元）</w:t>
            </w: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767" w:right="763"/>
              <w:jc w:val="center"/>
              <w:rPr>
                <w:sz w:val="21"/>
              </w:rPr>
            </w:pPr>
            <w:r>
              <w:rPr>
                <w:sz w:val="21"/>
              </w:rPr>
              <w:t>类别</w:t>
            </w:r>
          </w:p>
        </w:tc>
        <w:tc>
          <w:tcPr>
            <w:tcW w:w="1276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106" w:right="-15"/>
              <w:rPr>
                <w:sz w:val="21"/>
              </w:rPr>
            </w:pPr>
            <w:r>
              <w:rPr>
                <w:spacing w:val="-46"/>
                <w:sz w:val="21"/>
              </w:rPr>
              <w:t>金额</w:t>
            </w:r>
            <w:r>
              <w:rPr>
                <w:sz w:val="21"/>
              </w:rPr>
              <w:t>（万元）</w:t>
            </w:r>
          </w:p>
        </w:tc>
        <w:tc>
          <w:tcPr>
            <w:tcW w:w="5844" w:type="dxa"/>
            <w:gridSpan w:val="3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2587" w:right="2577"/>
              <w:jc w:val="center"/>
              <w:rPr>
                <w:sz w:val="21"/>
              </w:rPr>
            </w:pPr>
            <w:r>
              <w:rPr>
                <w:sz w:val="21"/>
              </w:rPr>
              <w:t>说明</w:t>
            </w: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106"/>
              <w:rPr>
                <w:sz w:val="21"/>
              </w:rPr>
            </w:pPr>
            <w:r>
              <w:rPr>
                <w:sz w:val="21"/>
              </w:rPr>
              <w:t>直接费用合计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526"/>
              <w:rPr>
                <w:sz w:val="21"/>
              </w:rPr>
            </w:pPr>
            <w:r>
              <w:rPr>
                <w:sz w:val="21"/>
              </w:rPr>
              <w:t>图书资料费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数据采集费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546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ind w:left="526"/>
              <w:rPr>
                <w:sz w:val="21"/>
              </w:rPr>
            </w:pPr>
            <w:r>
              <w:rPr>
                <w:sz w:val="21"/>
              </w:rPr>
              <w:t>会议费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差旅费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国</w:t>
            </w:r>
          </w:p>
          <w:p w:rsidR="00794E07" w:rsidRDefault="002A3BA6">
            <w:pPr>
              <w:pStyle w:val="TableParagraph"/>
              <w:spacing w:before="5" w:line="252" w:lineRule="exact"/>
              <w:ind w:left="526"/>
              <w:rPr>
                <w:sz w:val="21"/>
              </w:rPr>
            </w:pPr>
            <w:r>
              <w:rPr>
                <w:sz w:val="21"/>
              </w:rPr>
              <w:t>际合作与交流费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设备费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526"/>
              <w:rPr>
                <w:sz w:val="21"/>
              </w:rPr>
            </w:pPr>
            <w:r>
              <w:rPr>
                <w:sz w:val="21"/>
              </w:rPr>
              <w:t>专家咨询费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劳务费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526"/>
              <w:rPr>
                <w:sz w:val="21"/>
              </w:rPr>
            </w:pPr>
            <w:r>
              <w:rPr>
                <w:sz w:val="21"/>
              </w:rPr>
              <w:t>印刷费</w:t>
            </w:r>
            <w:r>
              <w:rPr>
                <w:rFonts w:ascii="Times New Roman" w:eastAsia="Times New Roman"/>
                <w:sz w:val="21"/>
              </w:rPr>
              <w:t>/</w:t>
            </w:r>
            <w:r>
              <w:rPr>
                <w:sz w:val="21"/>
              </w:rPr>
              <w:t>宣传费用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526"/>
              <w:rPr>
                <w:sz w:val="21"/>
              </w:rPr>
            </w:pPr>
            <w:r>
              <w:rPr>
                <w:sz w:val="21"/>
              </w:rPr>
              <w:t>其他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16"/>
        </w:trPr>
        <w:tc>
          <w:tcPr>
            <w:tcW w:w="2268" w:type="dxa"/>
            <w:gridSpan w:val="2"/>
            <w:tcBorders>
              <w:bottom w:val="single" w:sz="12" w:space="0" w:color="000000"/>
            </w:tcBorders>
            <w:shd w:val="clear" w:color="auto" w:fill="C0C0C0"/>
          </w:tcPr>
          <w:p w:rsidR="00794E07" w:rsidRDefault="002A3BA6">
            <w:pPr>
              <w:pStyle w:val="TableParagraph"/>
              <w:spacing w:before="78"/>
              <w:ind w:left="106"/>
              <w:rPr>
                <w:sz w:val="21"/>
              </w:rPr>
            </w:pPr>
            <w:r>
              <w:rPr>
                <w:sz w:val="21"/>
              </w:rPr>
              <w:t>间接经费</w:t>
            </w:r>
          </w:p>
        </w:tc>
        <w:tc>
          <w:tcPr>
            <w:tcW w:w="1276" w:type="dxa"/>
            <w:gridSpan w:val="2"/>
            <w:tcBorders>
              <w:bottom w:val="single" w:sz="12" w:space="0" w:color="000000"/>
            </w:tcBorders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tcBorders>
              <w:bottom w:val="single" w:sz="12" w:space="0" w:color="000000"/>
            </w:tcBorders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23"/>
        </w:trPr>
        <w:tc>
          <w:tcPr>
            <w:tcW w:w="2268" w:type="dxa"/>
            <w:gridSpan w:val="2"/>
            <w:tcBorders>
              <w:top w:val="single" w:sz="12" w:space="0" w:color="000000"/>
            </w:tcBorders>
            <w:shd w:val="clear" w:color="auto" w:fill="C0C0C0"/>
            <w:vAlign w:val="center"/>
          </w:tcPr>
          <w:p w:rsidR="00794E07" w:rsidRDefault="002A3BA6" w:rsidP="007F30DE">
            <w:pPr>
              <w:pStyle w:val="TableParagraph"/>
              <w:spacing w:line="264" w:lineRule="exact"/>
              <w:ind w:left="106"/>
              <w:jc w:val="both"/>
              <w:rPr>
                <w:sz w:val="21"/>
              </w:rPr>
            </w:pPr>
            <w:r>
              <w:rPr>
                <w:sz w:val="21"/>
              </w:rPr>
              <w:t>其中外拨经费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</w:tcBorders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5844" w:type="dxa"/>
            <w:gridSpan w:val="3"/>
            <w:tcBorders>
              <w:top w:val="single" w:sz="12" w:space="0" w:color="000000"/>
            </w:tcBorders>
            <w:shd w:val="clear" w:color="auto" w:fill="C0C0C0"/>
            <w:vAlign w:val="center"/>
          </w:tcPr>
          <w:p w:rsidR="00794E07" w:rsidRDefault="00794E07" w:rsidP="007F30DE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794E07" w:rsidTr="00F31C4A">
        <w:trPr>
          <w:trHeight w:val="430"/>
        </w:trPr>
        <w:tc>
          <w:tcPr>
            <w:tcW w:w="1560" w:type="dxa"/>
            <w:vMerge w:val="restart"/>
            <w:shd w:val="clear" w:color="auto" w:fill="C0C0C0"/>
          </w:tcPr>
          <w:p w:rsidR="00794E07" w:rsidRDefault="002A3BA6">
            <w:pPr>
              <w:pStyle w:val="TableParagraph"/>
              <w:spacing w:before="84" w:line="242" w:lineRule="auto"/>
              <w:ind w:left="149" w:right="140"/>
              <w:jc w:val="both"/>
              <w:rPr>
                <w:sz w:val="21"/>
              </w:rPr>
            </w:pPr>
            <w:r>
              <w:rPr>
                <w:sz w:val="21"/>
              </w:rPr>
              <w:t>申请经费年度预算（不含其他来源经费）</w:t>
            </w:r>
          </w:p>
        </w:tc>
        <w:tc>
          <w:tcPr>
            <w:tcW w:w="850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214"/>
              <w:rPr>
                <w:sz w:val="21"/>
              </w:rPr>
            </w:pPr>
            <w:r>
              <w:rPr>
                <w:sz w:val="21"/>
              </w:rPr>
              <w:t>年份</w:t>
            </w:r>
          </w:p>
        </w:tc>
        <w:tc>
          <w:tcPr>
            <w:tcW w:w="2268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772" w:right="76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202</w:t>
            </w:r>
            <w:r w:rsidR="007F30DE">
              <w:rPr>
                <w:rFonts w:asciiTheme="minorEastAsia" w:eastAsiaTheme="minorEastAsia" w:hAnsiTheme="minorEastAsia" w:hint="eastAsia"/>
                <w:sz w:val="21"/>
              </w:rPr>
              <w:t>1</w:t>
            </w:r>
            <w:r>
              <w:rPr>
                <w:sz w:val="21"/>
              </w:rPr>
              <w:t>年</w:t>
            </w:r>
          </w:p>
        </w:tc>
        <w:tc>
          <w:tcPr>
            <w:tcW w:w="2126" w:type="dxa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700" w:right="693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202</w:t>
            </w:r>
            <w:r w:rsidR="007F30DE">
              <w:rPr>
                <w:rFonts w:asciiTheme="minorEastAsia" w:eastAsiaTheme="minorEastAsia" w:hAnsiTheme="minorEastAsia" w:hint="eastAsia"/>
                <w:sz w:val="21"/>
              </w:rPr>
              <w:t>2</w:t>
            </w:r>
            <w:r>
              <w:rPr>
                <w:sz w:val="21"/>
              </w:rPr>
              <w:t>年</w:t>
            </w:r>
          </w:p>
        </w:tc>
        <w:tc>
          <w:tcPr>
            <w:tcW w:w="2584" w:type="dxa"/>
            <w:shd w:val="clear" w:color="auto" w:fill="C0C0C0"/>
          </w:tcPr>
          <w:p w:rsidR="00794E07" w:rsidRDefault="002A3BA6">
            <w:pPr>
              <w:pStyle w:val="TableParagraph"/>
              <w:spacing w:before="79"/>
              <w:ind w:left="825" w:right="816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202</w:t>
            </w:r>
            <w:r w:rsidR="007F30DE">
              <w:rPr>
                <w:rFonts w:asciiTheme="minorEastAsia" w:eastAsiaTheme="minorEastAsia" w:hAnsiTheme="minorEastAsia" w:hint="eastAsia"/>
                <w:sz w:val="21"/>
              </w:rPr>
              <w:t>3</w:t>
            </w:r>
            <w:r>
              <w:rPr>
                <w:rFonts w:ascii="Times New Roman" w:eastAsia="Times New Roman"/>
                <w:sz w:val="21"/>
              </w:rPr>
              <w:t xml:space="preserve"> </w:t>
            </w:r>
            <w:r>
              <w:rPr>
                <w:sz w:val="21"/>
              </w:rPr>
              <w:t>年</w:t>
            </w:r>
          </w:p>
        </w:tc>
      </w:tr>
      <w:tr w:rsidR="00794E07" w:rsidTr="00F31C4A">
        <w:trPr>
          <w:trHeight w:val="545"/>
        </w:trPr>
        <w:tc>
          <w:tcPr>
            <w:tcW w:w="1560" w:type="dxa"/>
            <w:vMerge/>
            <w:tcBorders>
              <w:top w:val="nil"/>
            </w:tcBorders>
            <w:shd w:val="clear" w:color="auto" w:fill="C0C0C0"/>
          </w:tcPr>
          <w:p w:rsidR="00794E07" w:rsidRDefault="00794E07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shd w:val="clear" w:color="auto" w:fill="C0C0C0"/>
          </w:tcPr>
          <w:p w:rsidR="00794E07" w:rsidRDefault="002A3BA6">
            <w:pPr>
              <w:pStyle w:val="TableParagraph"/>
              <w:spacing w:before="2"/>
              <w:ind w:left="214"/>
              <w:rPr>
                <w:sz w:val="21"/>
              </w:rPr>
            </w:pPr>
            <w:r>
              <w:rPr>
                <w:sz w:val="21"/>
              </w:rPr>
              <w:t>金额</w:t>
            </w:r>
          </w:p>
          <w:p w:rsidR="00794E07" w:rsidRDefault="002A3BA6">
            <w:pPr>
              <w:pStyle w:val="TableParagraph"/>
              <w:spacing w:before="2" w:line="253" w:lineRule="exact"/>
              <w:ind w:left="144"/>
              <w:rPr>
                <w:rFonts w:ascii="Times New Roman" w:eastAsia="Times New Roman"/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(</w:t>
            </w:r>
            <w:r>
              <w:rPr>
                <w:sz w:val="21"/>
              </w:rPr>
              <w:t>万元</w:t>
            </w:r>
            <w:r>
              <w:rPr>
                <w:rFonts w:ascii="Times New Roman" w:eastAsia="Times New Roman"/>
                <w:sz w:val="21"/>
              </w:rPr>
              <w:t>)</w:t>
            </w:r>
          </w:p>
        </w:tc>
        <w:tc>
          <w:tcPr>
            <w:tcW w:w="2268" w:type="dxa"/>
            <w:gridSpan w:val="2"/>
            <w:shd w:val="clear" w:color="auto" w:fill="C0C0C0"/>
          </w:tcPr>
          <w:p w:rsidR="00794E07" w:rsidRDefault="00794E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6" w:type="dxa"/>
            <w:shd w:val="clear" w:color="auto" w:fill="C0C0C0"/>
          </w:tcPr>
          <w:p w:rsidR="00794E07" w:rsidRDefault="00794E0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84" w:type="dxa"/>
            <w:shd w:val="clear" w:color="auto" w:fill="C0C0C0"/>
          </w:tcPr>
          <w:p w:rsidR="00794E07" w:rsidRDefault="00794E0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94E07" w:rsidRPr="007F30DE" w:rsidRDefault="00794E07" w:rsidP="007F30DE">
      <w:pPr>
        <w:spacing w:before="63" w:after="22"/>
        <w:rPr>
          <w:rFonts w:eastAsiaTheme="minorEastAsia"/>
          <w:b/>
          <w:sz w:val="21"/>
        </w:rPr>
      </w:pPr>
    </w:p>
    <w:sectPr w:rsidR="00794E07" w:rsidRPr="007F30DE">
      <w:footerReference w:type="default" r:id="rId9"/>
      <w:pgSz w:w="11910" w:h="16840"/>
      <w:pgMar w:top="1380" w:right="1200" w:bottom="1180" w:left="1120" w:header="0" w:footer="993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71F" w:rsidRDefault="00CC671F">
      <w:r>
        <w:separator/>
      </w:r>
    </w:p>
  </w:endnote>
  <w:endnote w:type="continuationSeparator" w:id="0">
    <w:p w:rsidR="00CC671F" w:rsidRDefault="00CC6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07" w:rsidRDefault="00CC671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8.15pt;margin-top:781.25pt;width:8.5pt;height:12pt;z-index:-253099008;mso-position-horizontal-relative:page;mso-position-vertical-relative:page" filled="f" stroked="f">
          <v:textbox style="mso-next-textbox:#_x0000_s2050" inset="0,0,0,0">
            <w:txbxContent>
              <w:p w:rsidR="00794E07" w:rsidRDefault="002A3BA6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93E88">
                  <w:rPr>
                    <w:rFonts w:ascii="Times New Roman"/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E07" w:rsidRDefault="00CC671F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5.9pt;margin-top:781.25pt;width:13.1pt;height:12pt;z-index:-253097984;mso-position-horizontal-relative:page;mso-position-vertical-relative:page" filled="f" stroked="f">
          <v:textbox inset="0,0,0,0">
            <w:txbxContent>
              <w:p w:rsidR="00794E07" w:rsidRDefault="002A3BA6">
                <w:pPr>
                  <w:spacing w:before="12"/>
                  <w:ind w:left="40"/>
                  <w:rPr>
                    <w:rFonts w:ascii="Times New Roman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493E88">
                  <w:rPr>
                    <w:rFonts w:ascii="Times New Roman"/>
                    <w:noProof/>
                    <w:sz w:val="18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71F" w:rsidRDefault="00CC671F">
      <w:r>
        <w:separator/>
      </w:r>
    </w:p>
  </w:footnote>
  <w:footnote w:type="continuationSeparator" w:id="0">
    <w:p w:rsidR="00CC671F" w:rsidRDefault="00CC67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A6BEC"/>
    <w:multiLevelType w:val="hybridMultilevel"/>
    <w:tmpl w:val="27B25B4C"/>
    <w:lvl w:ilvl="0" w:tplc="E9201112">
      <w:start w:val="1"/>
      <w:numFmt w:val="lowerLetter"/>
      <w:lvlText w:val="%1)"/>
      <w:lvlJc w:val="left"/>
      <w:pPr>
        <w:ind w:left="948" w:hanging="420"/>
        <w:jc w:val="left"/>
      </w:pPr>
      <w:rPr>
        <w:rFonts w:hint="default"/>
        <w:w w:val="100"/>
        <w:lang w:val="zh-CN" w:eastAsia="zh-CN" w:bidi="zh-CN"/>
      </w:rPr>
    </w:lvl>
    <w:lvl w:ilvl="1" w:tplc="63705E7C">
      <w:numFmt w:val="bullet"/>
      <w:lvlText w:val="•"/>
      <w:lvlJc w:val="left"/>
      <w:pPr>
        <w:ind w:left="1136" w:hanging="420"/>
      </w:pPr>
      <w:rPr>
        <w:rFonts w:hint="default"/>
        <w:lang w:val="zh-CN" w:eastAsia="zh-CN" w:bidi="zh-CN"/>
      </w:rPr>
    </w:lvl>
    <w:lvl w:ilvl="2" w:tplc="416AE516">
      <w:numFmt w:val="bullet"/>
      <w:lvlText w:val="•"/>
      <w:lvlJc w:val="left"/>
      <w:pPr>
        <w:ind w:left="1333" w:hanging="420"/>
      </w:pPr>
      <w:rPr>
        <w:rFonts w:hint="default"/>
        <w:lang w:val="zh-CN" w:eastAsia="zh-CN" w:bidi="zh-CN"/>
      </w:rPr>
    </w:lvl>
    <w:lvl w:ilvl="3" w:tplc="3320ADDE">
      <w:numFmt w:val="bullet"/>
      <w:lvlText w:val="•"/>
      <w:lvlJc w:val="left"/>
      <w:pPr>
        <w:ind w:left="1530" w:hanging="420"/>
      </w:pPr>
      <w:rPr>
        <w:rFonts w:hint="default"/>
        <w:lang w:val="zh-CN" w:eastAsia="zh-CN" w:bidi="zh-CN"/>
      </w:rPr>
    </w:lvl>
    <w:lvl w:ilvl="4" w:tplc="9A0C397C">
      <w:numFmt w:val="bullet"/>
      <w:lvlText w:val="•"/>
      <w:lvlJc w:val="left"/>
      <w:pPr>
        <w:ind w:left="1727" w:hanging="420"/>
      </w:pPr>
      <w:rPr>
        <w:rFonts w:hint="default"/>
        <w:lang w:val="zh-CN" w:eastAsia="zh-CN" w:bidi="zh-CN"/>
      </w:rPr>
    </w:lvl>
    <w:lvl w:ilvl="5" w:tplc="A114E854">
      <w:numFmt w:val="bullet"/>
      <w:lvlText w:val="•"/>
      <w:lvlJc w:val="left"/>
      <w:pPr>
        <w:ind w:left="1924" w:hanging="420"/>
      </w:pPr>
      <w:rPr>
        <w:rFonts w:hint="default"/>
        <w:lang w:val="zh-CN" w:eastAsia="zh-CN" w:bidi="zh-CN"/>
      </w:rPr>
    </w:lvl>
    <w:lvl w:ilvl="6" w:tplc="5DC60C44">
      <w:numFmt w:val="bullet"/>
      <w:lvlText w:val="•"/>
      <w:lvlJc w:val="left"/>
      <w:pPr>
        <w:ind w:left="2121" w:hanging="420"/>
      </w:pPr>
      <w:rPr>
        <w:rFonts w:hint="default"/>
        <w:lang w:val="zh-CN" w:eastAsia="zh-CN" w:bidi="zh-CN"/>
      </w:rPr>
    </w:lvl>
    <w:lvl w:ilvl="7" w:tplc="EF52BC44">
      <w:numFmt w:val="bullet"/>
      <w:lvlText w:val="•"/>
      <w:lvlJc w:val="left"/>
      <w:pPr>
        <w:ind w:left="2318" w:hanging="420"/>
      </w:pPr>
      <w:rPr>
        <w:rFonts w:hint="default"/>
        <w:lang w:val="zh-CN" w:eastAsia="zh-CN" w:bidi="zh-CN"/>
      </w:rPr>
    </w:lvl>
    <w:lvl w:ilvl="8" w:tplc="31143F90">
      <w:numFmt w:val="bullet"/>
      <w:lvlText w:val="•"/>
      <w:lvlJc w:val="left"/>
      <w:pPr>
        <w:ind w:left="2515" w:hanging="420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 style="mso-width-relative:margin;mso-height-relative:margin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94E07"/>
    <w:rsid w:val="001310AE"/>
    <w:rsid w:val="001979CE"/>
    <w:rsid w:val="002A3BA6"/>
    <w:rsid w:val="002B44D7"/>
    <w:rsid w:val="003F1FD8"/>
    <w:rsid w:val="00493E88"/>
    <w:rsid w:val="00502BB5"/>
    <w:rsid w:val="005E7CF6"/>
    <w:rsid w:val="006851C0"/>
    <w:rsid w:val="00794E07"/>
    <w:rsid w:val="007F30DE"/>
    <w:rsid w:val="0094600F"/>
    <w:rsid w:val="009C7A41"/>
    <w:rsid w:val="00B116A4"/>
    <w:rsid w:val="00BA2933"/>
    <w:rsid w:val="00CC671F"/>
    <w:rsid w:val="00D316A8"/>
    <w:rsid w:val="00EE486C"/>
    <w:rsid w:val="00F31C4A"/>
    <w:rsid w:val="00F33255"/>
    <w:rsid w:val="00F46B08"/>
    <w:rsid w:val="00FF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style="mso-width-relative:margin;mso-height-relative:margin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30DE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仿宋" w:eastAsia="仿宋" w:hAnsi="仿宋" w:cs="仿宋"/>
      <w:sz w:val="24"/>
      <w:szCs w:val="24"/>
    </w:rPr>
  </w:style>
  <w:style w:type="paragraph" w:styleId="a4">
    <w:name w:val="List Paragraph"/>
    <w:basedOn w:val="a"/>
    <w:uiPriority w:val="1"/>
    <w:qFormat/>
    <w:pPr>
      <w:ind w:left="948" w:hanging="42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3F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1FD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unhideWhenUsed/>
    <w:rsid w:val="003F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1FD8"/>
    <w:rPr>
      <w:rFonts w:ascii="宋体" w:eastAsia="宋体" w:hAnsi="宋体" w:cs="宋体"/>
      <w:sz w:val="18"/>
      <w:szCs w:val="18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一般项目申请书（上报版）</dc:title>
  <dc:creator>F</dc:creator>
  <cp:lastModifiedBy>未定义</cp:lastModifiedBy>
  <cp:revision>9</cp:revision>
  <dcterms:created xsi:type="dcterms:W3CDTF">2020-05-25T02:31:00Z</dcterms:created>
  <dcterms:modified xsi:type="dcterms:W3CDTF">2020-07-13T02:38:00Z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2020-05-25T00:00:00Z</vt:filetime>
  </property>
</Properties>
</file>